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E5" w:rsidRPr="00F66481" w:rsidRDefault="00C94E7E">
      <w:pPr>
        <w:widowControl/>
        <w:snapToGrid w:val="0"/>
        <w:spacing w:beforeAutospacing="1" w:afterAutospacing="1"/>
        <w:ind w:left="376" w:right="376"/>
        <w:jc w:val="center"/>
        <w:rPr>
          <w:rFonts w:ascii="黑体" w:eastAsia="黑体" w:hAnsi="宋体" w:cs="宋体"/>
          <w:b/>
          <w:bCs/>
          <w:kern w:val="0"/>
          <w:sz w:val="28"/>
          <w:szCs w:val="28"/>
          <w:shd w:val="clear" w:color="auto" w:fill="FFFFFF"/>
          <w:lang/>
        </w:rPr>
      </w:pPr>
      <w:r w:rsidRPr="00F66481">
        <w:rPr>
          <w:rFonts w:ascii="黑体" w:eastAsia="黑体" w:hAnsi="宋体" w:cs="宋体" w:hint="eastAsia"/>
          <w:b/>
          <w:bCs/>
          <w:kern w:val="0"/>
          <w:sz w:val="28"/>
          <w:szCs w:val="28"/>
          <w:shd w:val="clear" w:color="auto" w:fill="FFFFFF"/>
          <w:lang/>
        </w:rPr>
        <w:t>论党员修养的</w:t>
      </w:r>
      <w:r w:rsidR="00F66481" w:rsidRPr="00F66481">
        <w:rPr>
          <w:rFonts w:ascii="黑体" w:eastAsia="黑体" w:hAnsi="宋体" w:cs="宋体"/>
          <w:b/>
          <w:bCs/>
          <w:kern w:val="0"/>
          <w:sz w:val="28"/>
          <w:szCs w:val="28"/>
          <w:shd w:val="clear" w:color="auto" w:fill="FFFFFF"/>
          <w:lang/>
        </w:rPr>
        <w:t>读书学习交流活动方案</w:t>
      </w:r>
    </w:p>
    <w:p w:rsidR="00481FE5" w:rsidRPr="00F66481" w:rsidRDefault="00F66481">
      <w:pPr>
        <w:spacing w:line="440" w:lineRule="exact"/>
        <w:jc w:val="center"/>
        <w:rPr>
          <w:rFonts w:ascii="宋体" w:eastAsia="宋体" w:hAnsi="宋体" w:cs="宋体"/>
          <w:kern w:val="36"/>
          <w:sz w:val="24"/>
        </w:rPr>
      </w:pPr>
      <w:r w:rsidRPr="00F66481">
        <w:rPr>
          <w:rFonts w:ascii="宋体" w:eastAsia="宋体" w:hAnsi="宋体" w:cs="宋体" w:hint="eastAsia"/>
          <w:kern w:val="36"/>
          <w:sz w:val="24"/>
        </w:rPr>
        <w:t>——</w:t>
      </w:r>
      <w:r w:rsidRPr="00F66481">
        <w:rPr>
          <w:rFonts w:ascii="宋体" w:eastAsia="宋体" w:hAnsi="宋体" w:cs="宋体" w:hint="eastAsia"/>
          <w:kern w:val="36"/>
          <w:sz w:val="24"/>
        </w:rPr>
        <w:t>临平第二幼儿园党支部固定学习日活动</w:t>
      </w:r>
    </w:p>
    <w:p w:rsidR="00481FE5" w:rsidRPr="00F66481" w:rsidRDefault="00F66481">
      <w:pPr>
        <w:spacing w:line="440" w:lineRule="exact"/>
        <w:ind w:firstLine="480"/>
        <w:rPr>
          <w:rFonts w:ascii="楷体" w:eastAsia="楷体" w:hAnsi="楷体" w:cs="楷体"/>
          <w:sz w:val="28"/>
          <w:szCs w:val="28"/>
          <w:shd w:val="clear" w:color="auto" w:fill="FFFFFF"/>
        </w:rPr>
      </w:pPr>
      <w:r w:rsidRPr="00F66481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书籍是人类宝贵的精神财富，是走向未来的基石；读书是人们重要的学习方式，是人类进步的阶梯。</w:t>
      </w:r>
      <w:r w:rsidRPr="00F66481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 xml:space="preserve"> </w:t>
      </w:r>
    </w:p>
    <w:p w:rsidR="00481FE5" w:rsidRPr="00F66481" w:rsidRDefault="00F66481">
      <w:pPr>
        <w:spacing w:line="440" w:lineRule="exact"/>
        <w:ind w:firstLine="480"/>
        <w:rPr>
          <w:rFonts w:asciiTheme="minorEastAsia" w:hAnsiTheme="minorEastAsia" w:cstheme="minorEastAsia"/>
          <w:sz w:val="24"/>
          <w:shd w:val="clear" w:color="auto" w:fill="FFFFFF"/>
        </w:rPr>
      </w:pPr>
      <w:r w:rsidRPr="00F66481">
        <w:rPr>
          <w:rFonts w:ascii="宋体" w:eastAsia="宋体" w:hAnsi="宋体" w:cs="宋体" w:hint="eastAsia"/>
          <w:b/>
          <w:bCs/>
          <w:kern w:val="36"/>
          <w:sz w:val="24"/>
        </w:rPr>
        <w:t>一、</w:t>
      </w:r>
      <w:r w:rsidRPr="00F66481">
        <w:rPr>
          <w:rFonts w:ascii="宋体" w:eastAsia="宋体" w:hAnsi="宋体" w:cs="宋体" w:hint="eastAsia"/>
          <w:b/>
          <w:bCs/>
          <w:kern w:val="36"/>
          <w:sz w:val="24"/>
        </w:rPr>
        <w:t>活动目的</w:t>
      </w:r>
    </w:p>
    <w:p w:rsidR="00481FE5" w:rsidRPr="00F66481" w:rsidRDefault="00F66481">
      <w:pPr>
        <w:widowControl/>
        <w:snapToGrid w:val="0"/>
        <w:spacing w:line="400" w:lineRule="exact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   </w:t>
      </w:r>
      <w:r w:rsidRPr="00F66481">
        <w:rPr>
          <w:rFonts w:asciiTheme="minorEastAsia" w:hAnsiTheme="minorEastAsia" w:cstheme="minorEastAsia" w:hint="eastAsia"/>
          <w:sz w:val="24"/>
          <w:shd w:val="clear" w:color="auto" w:fill="FFFFFF"/>
        </w:rPr>
        <w:t>坚持</w:t>
      </w:r>
      <w:r w:rsidRPr="00F66481">
        <w:rPr>
          <w:rFonts w:asciiTheme="minorEastAsia" w:hAnsiTheme="minorEastAsia" w:cstheme="minorEastAsia" w:hint="eastAsia"/>
          <w:sz w:val="24"/>
          <w:shd w:val="clear" w:color="auto" w:fill="FFFFFF"/>
        </w:rPr>
        <w:t>园</w:t>
      </w:r>
      <w:r w:rsidRPr="00F66481">
        <w:rPr>
          <w:rFonts w:asciiTheme="minorEastAsia" w:hAnsiTheme="minorEastAsia" w:cstheme="minorEastAsia" w:hint="eastAsia"/>
          <w:sz w:val="24"/>
          <w:shd w:val="clear" w:color="auto" w:fill="FFFFFF"/>
        </w:rPr>
        <w:t>全体党员参与，深入开展读书学习活动，通过读书，激发和调动</w:t>
      </w:r>
      <w:r w:rsidRPr="00F66481">
        <w:rPr>
          <w:rFonts w:asciiTheme="minorEastAsia" w:hAnsiTheme="minorEastAsia" w:cstheme="minorEastAsia" w:hint="eastAsia"/>
          <w:sz w:val="24"/>
          <w:shd w:val="clear" w:color="auto" w:fill="FFFFFF"/>
        </w:rPr>
        <w:t>全体</w:t>
      </w:r>
      <w:r w:rsidRPr="00F66481">
        <w:rPr>
          <w:rFonts w:asciiTheme="minorEastAsia" w:hAnsiTheme="minorEastAsia" w:cstheme="minorEastAsia" w:hint="eastAsia"/>
          <w:sz w:val="24"/>
          <w:shd w:val="clear" w:color="auto" w:fill="FFFFFF"/>
        </w:rPr>
        <w:t>党员学习的积极性，自觉养成爱读书、读好书、善读书的良好习惯，让参加读书活动的党员在活动中学到知识、陶冶情操、受到教育，使学习能力不断提升，知识素养得到提高，党组织的创造力、凝聚力和战斗力得到增强，扎实推进学习型党组织建设。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> </w:t>
      </w:r>
    </w:p>
    <w:p w:rsidR="00481FE5" w:rsidRPr="00F66481" w:rsidRDefault="00F66481">
      <w:pPr>
        <w:widowControl/>
        <w:adjustRightInd w:val="0"/>
        <w:spacing w:line="400" w:lineRule="exact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 xml:space="preserve">    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1.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提升党员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教师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的理论水平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,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创建学习型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党支部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。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 xml:space="preserve"> </w:t>
      </w:r>
    </w:p>
    <w:p w:rsidR="00481FE5" w:rsidRPr="00F66481" w:rsidRDefault="00F66481">
      <w:pPr>
        <w:widowControl/>
        <w:adjustRightInd w:val="0"/>
        <w:spacing w:line="400" w:lineRule="exact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 xml:space="preserve">    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2.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丰富广大党员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>的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业余生活，陶冶情操，使党员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教师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养成良好的读书习惯和思考习惯。营造一个相互交流和沟通的学习氛围。</w:t>
      </w:r>
    </w:p>
    <w:p w:rsidR="00481FE5" w:rsidRPr="00F66481" w:rsidRDefault="00F66481">
      <w:pPr>
        <w:widowControl/>
        <w:adjustRightInd w:val="0"/>
        <w:spacing w:line="400" w:lineRule="exact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 xml:space="preserve">    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3.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提高工作效率，提升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党支部的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效能，增强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党支部的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凝聚力和战斗力。</w:t>
      </w:r>
    </w:p>
    <w:p w:rsidR="00481FE5" w:rsidRPr="00F66481" w:rsidRDefault="00F66481">
      <w:pPr>
        <w:widowControl/>
        <w:adjustRightInd w:val="0"/>
        <w:spacing w:line="400" w:lineRule="exact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b/>
          <w:kern w:val="0"/>
          <w:sz w:val="24"/>
          <w:shd w:val="clear" w:color="auto" w:fill="FFFFFF"/>
          <w:lang/>
        </w:rPr>
        <w:t xml:space="preserve">    </w:t>
      </w:r>
      <w:r w:rsidRPr="00F66481">
        <w:rPr>
          <w:rFonts w:asciiTheme="minorEastAsia" w:hAnsiTheme="minorEastAsia" w:cstheme="minorEastAsia" w:hint="eastAsia"/>
          <w:b/>
          <w:kern w:val="0"/>
          <w:sz w:val="24"/>
          <w:shd w:val="clear" w:color="auto" w:fill="FFFFFF"/>
          <w:lang w:val="zh-CN"/>
        </w:rPr>
        <w:t>二、推荐阅读内容</w:t>
      </w:r>
      <w:r w:rsidRPr="00F66481">
        <w:rPr>
          <w:rFonts w:asciiTheme="minorEastAsia" w:hAnsiTheme="minorEastAsia" w:cstheme="minorEastAsia" w:hint="eastAsia"/>
          <w:b/>
          <w:kern w:val="0"/>
          <w:sz w:val="24"/>
          <w:shd w:val="clear" w:color="auto" w:fill="FFFFFF"/>
          <w:lang w:val="zh-CN"/>
        </w:rPr>
        <w:t xml:space="preserve"> </w:t>
      </w:r>
    </w:p>
    <w:p w:rsidR="00481FE5" w:rsidRPr="00F66481" w:rsidRDefault="00F66481">
      <w:pPr>
        <w:widowControl/>
        <w:adjustRightInd w:val="0"/>
        <w:spacing w:line="400" w:lineRule="exact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 xml:space="preserve">    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读书是提高自身素质的重要途径之一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,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党员教师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读书不仅要专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,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更要博，主要提倡阅读以下五个方面的书籍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。</w:t>
      </w:r>
    </w:p>
    <w:p w:rsidR="00481FE5" w:rsidRPr="00F66481" w:rsidRDefault="00F66481">
      <w:pPr>
        <w:widowControl/>
        <w:adjustRightInd w:val="0"/>
        <w:spacing w:line="400" w:lineRule="exact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 xml:space="preserve">    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1.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马克思主义经典著作，包括毛泽东思想、邓小平理论、“三个代表”重要思想和科学发展观在内的中国特色社会主义理论方面的著作，坚定社会主义信念。</w:t>
      </w:r>
    </w:p>
    <w:p w:rsidR="00481FE5" w:rsidRPr="00F66481" w:rsidRDefault="00F66481">
      <w:pPr>
        <w:widowControl/>
        <w:adjustRightInd w:val="0"/>
        <w:spacing w:line="400" w:lineRule="exact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 xml:space="preserve">    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2.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教育理论方面的书籍，教育管理者也要懂教育，服务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幼儿园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中心工作。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 xml:space="preserve"> </w:t>
      </w:r>
    </w:p>
    <w:p w:rsidR="00481FE5" w:rsidRPr="00F66481" w:rsidRDefault="00F66481">
      <w:pPr>
        <w:widowControl/>
        <w:adjustRightInd w:val="0"/>
        <w:spacing w:line="400" w:lineRule="exact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 xml:space="preserve">    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3.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科学普及以及专业技术方面的书籍，加深大家从自然、心理以及社会等不同层面对生活的理解，感悟生活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,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开拓视野。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 xml:space="preserve"> </w:t>
      </w:r>
    </w:p>
    <w:p w:rsidR="00481FE5" w:rsidRPr="00F66481" w:rsidRDefault="00F66481">
      <w:pPr>
        <w:widowControl/>
        <w:adjustRightInd w:val="0"/>
        <w:spacing w:line="400" w:lineRule="exact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 xml:space="preserve">    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4.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哲学、经济学、心理学、美学、文学和史学等方面书籍，提高自身素质。</w:t>
      </w:r>
    </w:p>
    <w:p w:rsidR="00481FE5" w:rsidRPr="00F66481" w:rsidRDefault="00F66481">
      <w:pPr>
        <w:widowControl/>
        <w:adjustRightInd w:val="0"/>
        <w:spacing w:line="400" w:lineRule="exact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 xml:space="preserve">    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5.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其他内容健康，积极向上，有益身心的读物也可选读。</w:t>
      </w:r>
    </w:p>
    <w:p w:rsidR="00481FE5" w:rsidRPr="00F66481" w:rsidRDefault="00F66481">
      <w:pPr>
        <w:pStyle w:val="3"/>
        <w:widowControl/>
        <w:shd w:val="clear" w:color="auto" w:fill="FFFFFF"/>
        <w:spacing w:beforeAutospacing="0" w:afterAutospacing="0" w:line="585" w:lineRule="atLeast"/>
        <w:jc w:val="both"/>
        <w:rPr>
          <w:rFonts w:asciiTheme="minorEastAsia" w:eastAsiaTheme="minorEastAsia" w:hAnsiTheme="minorEastAsia" w:cstheme="minorEastAsia" w:hint="default"/>
          <w:sz w:val="24"/>
          <w:szCs w:val="24"/>
          <w:shd w:val="clear" w:color="auto" w:fill="FFFFFF"/>
          <w:lang w:val="zh-CN"/>
        </w:rPr>
      </w:pPr>
      <w:r w:rsidRPr="00F66481">
        <w:rPr>
          <w:rFonts w:asciiTheme="minorEastAsia" w:hAnsiTheme="minorEastAsia" w:cstheme="minorEastAsia"/>
          <w:sz w:val="24"/>
          <w:szCs w:val="24"/>
          <w:shd w:val="clear" w:color="auto" w:fill="FFFFFF"/>
          <w:lang/>
        </w:rPr>
        <w:t xml:space="preserve">    </w:t>
      </w:r>
      <w:r w:rsidRPr="00F66481">
        <w:rPr>
          <w:rFonts w:asciiTheme="minorEastAsia" w:hAnsiTheme="minorEastAsia" w:cstheme="minorEastAsia"/>
          <w:sz w:val="24"/>
          <w:szCs w:val="24"/>
          <w:shd w:val="clear" w:color="auto" w:fill="FFFFFF"/>
          <w:lang w:val="zh-CN"/>
        </w:rPr>
        <w:t>推荐书目：</w:t>
      </w:r>
      <w:r w:rsidRPr="00F66481">
        <w:rPr>
          <w:rFonts w:asciiTheme="minorEastAsia" w:eastAsiaTheme="minorEastAsia" w:hAnsiTheme="minorEastAsia" w:cstheme="minorEastAsia"/>
          <w:b w:val="0"/>
          <w:kern w:val="2"/>
          <w:sz w:val="24"/>
          <w:szCs w:val="24"/>
        </w:rPr>
        <w:t>《论共产党员的修养》、</w:t>
      </w:r>
      <w:r w:rsidR="00AD409D" w:rsidRPr="00F66481">
        <w:rPr>
          <w:rFonts w:asciiTheme="minorEastAsia" w:eastAsiaTheme="minorEastAsia" w:hAnsiTheme="minorEastAsia" w:cstheme="minorEastAsia"/>
          <w:b w:val="0"/>
          <w:kern w:val="2"/>
          <w:sz w:val="24"/>
          <w:szCs w:val="24"/>
        </w:rPr>
        <w:t>《苦干实干一心为民</w:t>
      </w:r>
      <w:r w:rsidR="00AD409D" w:rsidRPr="00F66481">
        <w:rPr>
          <w:rFonts w:ascii="黑体" w:eastAsia="黑体" w:hAnsi="黑体" w:cstheme="minorEastAsia"/>
          <w:b w:val="0"/>
          <w:kern w:val="2"/>
          <w:sz w:val="24"/>
          <w:szCs w:val="24"/>
        </w:rPr>
        <w:t>——</w:t>
      </w:r>
      <w:r w:rsidR="00AD409D" w:rsidRPr="00F66481">
        <w:rPr>
          <w:rFonts w:asciiTheme="minorEastAsia" w:eastAsiaTheme="minorEastAsia" w:hAnsiTheme="minorEastAsia" w:cstheme="minorEastAsia"/>
          <w:b w:val="0"/>
          <w:kern w:val="2"/>
          <w:sz w:val="24"/>
          <w:szCs w:val="24"/>
        </w:rPr>
        <w:t>李保国先进事迹》、</w:t>
      </w:r>
      <w:r w:rsidRPr="00F66481">
        <w:rPr>
          <w:rFonts w:cs="宋体"/>
          <w:b w:val="0"/>
          <w:sz w:val="24"/>
          <w:szCs w:val="24"/>
          <w:shd w:val="clear" w:color="auto" w:fill="FFFFFF"/>
        </w:rPr>
        <w:t>《苦难辉煌》、</w:t>
      </w:r>
      <w:r w:rsidRPr="00F66481">
        <w:rPr>
          <w:rFonts w:asciiTheme="minorEastAsia" w:eastAsiaTheme="minorEastAsia" w:hAnsiTheme="minorEastAsia" w:cstheme="minorEastAsia"/>
          <w:b w:val="0"/>
          <w:kern w:val="2"/>
          <w:sz w:val="24"/>
          <w:szCs w:val="24"/>
        </w:rPr>
        <w:t>《谢觉哉家书》、</w:t>
      </w:r>
      <w:r w:rsidRPr="00F66481">
        <w:rPr>
          <w:rFonts w:cs="宋体"/>
          <w:b w:val="0"/>
          <w:sz w:val="24"/>
          <w:szCs w:val="24"/>
          <w:shd w:val="clear" w:color="auto" w:fill="FFFFFF"/>
        </w:rPr>
        <w:t>《世界是平的》</w:t>
      </w:r>
      <w:r w:rsidRPr="00F66481">
        <w:rPr>
          <w:rFonts w:cs="宋体"/>
          <w:b w:val="0"/>
          <w:sz w:val="24"/>
          <w:szCs w:val="24"/>
          <w:shd w:val="clear" w:color="auto" w:fill="FFFFFF"/>
        </w:rPr>
        <w:t>。</w:t>
      </w:r>
      <w:bookmarkStart w:id="0" w:name="_GoBack"/>
      <w:bookmarkEnd w:id="0"/>
    </w:p>
    <w:p w:rsidR="00481FE5" w:rsidRPr="00F66481" w:rsidRDefault="00F66481">
      <w:pPr>
        <w:widowControl/>
        <w:adjustRightInd w:val="0"/>
        <w:spacing w:line="400" w:lineRule="exact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b/>
          <w:kern w:val="0"/>
          <w:sz w:val="24"/>
          <w:shd w:val="clear" w:color="auto" w:fill="FFFFFF"/>
          <w:lang/>
        </w:rPr>
        <w:t xml:space="preserve">    </w:t>
      </w:r>
      <w:r w:rsidRPr="00F66481">
        <w:rPr>
          <w:rFonts w:asciiTheme="minorEastAsia" w:hAnsiTheme="minorEastAsia" w:cstheme="minorEastAsia" w:hint="eastAsia"/>
          <w:b/>
          <w:kern w:val="0"/>
          <w:sz w:val="24"/>
          <w:shd w:val="clear" w:color="auto" w:fill="FFFFFF"/>
          <w:lang w:val="zh-CN"/>
        </w:rPr>
        <w:t>三、读书交流活动的具体安排</w:t>
      </w:r>
      <w:r w:rsidRPr="00F66481">
        <w:rPr>
          <w:rFonts w:asciiTheme="minorEastAsia" w:hAnsiTheme="minorEastAsia" w:cstheme="minorEastAsia" w:hint="eastAsia"/>
          <w:b/>
          <w:kern w:val="0"/>
          <w:sz w:val="24"/>
          <w:shd w:val="clear" w:color="auto" w:fill="FFFFFF"/>
          <w:lang w:val="zh-CN"/>
        </w:rPr>
        <w:t xml:space="preserve"> </w:t>
      </w:r>
    </w:p>
    <w:p w:rsidR="00481FE5" w:rsidRPr="00F66481" w:rsidRDefault="00F66481">
      <w:pPr>
        <w:widowControl/>
        <w:adjustRightInd w:val="0"/>
        <w:spacing w:line="400" w:lineRule="exact"/>
        <w:jc w:val="left"/>
        <w:rPr>
          <w:rFonts w:asciiTheme="minorEastAsia" w:hAnsiTheme="minorEastAsia" w:cstheme="minorEastAsia"/>
          <w:kern w:val="0"/>
          <w:sz w:val="24"/>
          <w:shd w:val="clear" w:color="auto" w:fill="FFFFFF"/>
          <w:lang/>
        </w:rPr>
      </w:pP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 xml:space="preserve">    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>1.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活动时间：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201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>6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年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>10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val="zh-CN"/>
        </w:rPr>
        <w:t>月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>25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>日中午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>1</w:t>
      </w:r>
      <w:r w:rsidRPr="00F66481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/>
        </w:rPr>
        <w:t>点。</w:t>
      </w:r>
    </w:p>
    <w:p w:rsidR="00481FE5" w:rsidRPr="00F66481" w:rsidRDefault="00F66481" w:rsidP="00C94E7E">
      <w:pPr>
        <w:numPr>
          <w:ilvl w:val="0"/>
          <w:numId w:val="1"/>
        </w:num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sz w:val="24"/>
        </w:rPr>
        <w:t>活动地点：梅堰园区会议室。</w:t>
      </w:r>
    </w:p>
    <w:p w:rsidR="00481FE5" w:rsidRPr="00F66481" w:rsidRDefault="00F66481" w:rsidP="00C94E7E">
      <w:pPr>
        <w:numPr>
          <w:ilvl w:val="0"/>
          <w:numId w:val="1"/>
        </w:num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sz w:val="24"/>
        </w:rPr>
        <w:t>参与人员：幼儿园全体党员。</w:t>
      </w:r>
      <w:r w:rsidRPr="00F66481">
        <w:rPr>
          <w:rFonts w:asciiTheme="minorEastAsia" w:hAnsiTheme="minorEastAsia" w:cstheme="minorEastAsia" w:hint="eastAsia"/>
          <w:sz w:val="24"/>
        </w:rPr>
        <w:t xml:space="preserve">   </w:t>
      </w:r>
    </w:p>
    <w:p w:rsidR="00481FE5" w:rsidRPr="00F66481" w:rsidRDefault="00F66481" w:rsidP="00C94E7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66481">
        <w:rPr>
          <w:rFonts w:ascii="宋体" w:hAnsi="宋体" w:hint="eastAsia"/>
          <w:bCs/>
          <w:sz w:val="24"/>
        </w:rPr>
        <w:t>4.</w:t>
      </w:r>
      <w:r w:rsidRPr="00F66481">
        <w:rPr>
          <w:rFonts w:ascii="宋体" w:hAnsi="宋体" w:hint="eastAsia"/>
          <w:bCs/>
          <w:sz w:val="24"/>
        </w:rPr>
        <w:t>教师材料准备</w:t>
      </w:r>
      <w:r w:rsidRPr="00F66481">
        <w:rPr>
          <w:rFonts w:ascii="宋体" w:hAnsi="宋体" w:hint="eastAsia"/>
          <w:bCs/>
          <w:sz w:val="24"/>
        </w:rPr>
        <w:t>：</w:t>
      </w:r>
      <w:r w:rsidRPr="00F66481">
        <w:rPr>
          <w:rFonts w:ascii="宋体" w:hAnsi="宋体" w:hint="eastAsia"/>
          <w:sz w:val="24"/>
        </w:rPr>
        <w:t>阅读书籍体会</w:t>
      </w:r>
      <w:r w:rsidRPr="00F66481">
        <w:rPr>
          <w:rFonts w:ascii="宋体" w:hAnsi="宋体" w:hint="eastAsia"/>
          <w:sz w:val="24"/>
        </w:rPr>
        <w:t>文章</w:t>
      </w:r>
      <w:r w:rsidRPr="00F66481">
        <w:rPr>
          <w:rFonts w:ascii="宋体" w:hAnsi="宋体" w:hint="eastAsia"/>
          <w:sz w:val="24"/>
        </w:rPr>
        <w:t>一篇</w:t>
      </w:r>
      <w:r w:rsidRPr="00F66481">
        <w:rPr>
          <w:rFonts w:ascii="宋体" w:hAnsi="宋体" w:hint="eastAsia"/>
          <w:sz w:val="24"/>
        </w:rPr>
        <w:t>，纸质稿一份</w:t>
      </w:r>
      <w:r w:rsidRPr="00F66481">
        <w:rPr>
          <w:rFonts w:ascii="宋体" w:hAnsi="宋体" w:hint="eastAsia"/>
          <w:sz w:val="24"/>
        </w:rPr>
        <w:t>。</w:t>
      </w:r>
    </w:p>
    <w:p w:rsidR="00481FE5" w:rsidRPr="00F66481" w:rsidRDefault="00F66481">
      <w:pPr>
        <w:spacing w:line="400" w:lineRule="exact"/>
        <w:ind w:firstLineChars="200" w:firstLine="482"/>
        <w:rPr>
          <w:rFonts w:ascii="Arial" w:hAnsi="Arial" w:cs="Arial"/>
          <w:b/>
          <w:sz w:val="24"/>
          <w:shd w:val="clear" w:color="auto" w:fill="FFFFFF"/>
        </w:rPr>
      </w:pPr>
      <w:r w:rsidRPr="00F66481">
        <w:rPr>
          <w:rFonts w:ascii="宋体" w:hAnsi="宋体" w:hint="eastAsia"/>
          <w:b/>
          <w:sz w:val="24"/>
        </w:rPr>
        <w:lastRenderedPageBreak/>
        <w:t>四、</w:t>
      </w:r>
      <w:r w:rsidRPr="00F66481">
        <w:rPr>
          <w:rFonts w:ascii="Arial" w:hAnsi="Arial" w:cs="Arial" w:hint="eastAsia"/>
          <w:b/>
          <w:sz w:val="24"/>
          <w:shd w:val="clear" w:color="auto" w:fill="FFFFFF"/>
        </w:rPr>
        <w:t>活动人员分工</w:t>
      </w:r>
    </w:p>
    <w:p w:rsidR="00481FE5" w:rsidRPr="00F66481" w:rsidRDefault="00F6648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sz w:val="24"/>
        </w:rPr>
        <w:t>1</w:t>
      </w:r>
      <w:r w:rsidRPr="00F66481">
        <w:rPr>
          <w:rFonts w:asciiTheme="minorEastAsia" w:hAnsiTheme="minorEastAsia" w:cstheme="minorEastAsia" w:hint="eastAsia"/>
          <w:sz w:val="24"/>
        </w:rPr>
        <w:t>．主持人：</w:t>
      </w:r>
      <w:r w:rsidRPr="00F66481">
        <w:rPr>
          <w:rFonts w:asciiTheme="minorEastAsia" w:hAnsiTheme="minorEastAsia" w:cstheme="minorEastAsia" w:hint="eastAsia"/>
          <w:sz w:val="24"/>
        </w:rPr>
        <w:t>高爱萍</w:t>
      </w:r>
    </w:p>
    <w:p w:rsidR="00481FE5" w:rsidRPr="00F66481" w:rsidRDefault="00F6648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sz w:val="24"/>
        </w:rPr>
        <w:t>2</w:t>
      </w:r>
      <w:r w:rsidRPr="00F66481">
        <w:rPr>
          <w:rFonts w:asciiTheme="minorEastAsia" w:hAnsiTheme="minorEastAsia" w:cstheme="minorEastAsia" w:hint="eastAsia"/>
          <w:sz w:val="24"/>
        </w:rPr>
        <w:t>．记录员：陈佳敏</w:t>
      </w:r>
    </w:p>
    <w:p w:rsidR="00481FE5" w:rsidRPr="00F66481" w:rsidRDefault="00F6648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66481">
        <w:rPr>
          <w:rFonts w:asciiTheme="minorEastAsia" w:hAnsiTheme="minorEastAsia" w:cstheme="minorEastAsia" w:hint="eastAsia"/>
          <w:sz w:val="24"/>
        </w:rPr>
        <w:t>3</w:t>
      </w:r>
      <w:r w:rsidRPr="00F66481">
        <w:rPr>
          <w:rFonts w:asciiTheme="minorEastAsia" w:hAnsiTheme="minorEastAsia" w:cstheme="minorEastAsia" w:hint="eastAsia"/>
          <w:sz w:val="24"/>
        </w:rPr>
        <w:t>．拍照及写报道：罗亚芳</w:t>
      </w:r>
    </w:p>
    <w:p w:rsidR="00481FE5" w:rsidRPr="00F66481" w:rsidRDefault="00F66481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F66481">
        <w:rPr>
          <w:rFonts w:ascii="Arial" w:hAnsi="Arial" w:cs="Arial" w:hint="eastAsia"/>
          <w:b/>
          <w:sz w:val="24"/>
          <w:shd w:val="clear" w:color="auto" w:fill="FFFFFF"/>
        </w:rPr>
        <w:t>五、</w:t>
      </w:r>
      <w:r w:rsidRPr="00F66481">
        <w:rPr>
          <w:rFonts w:ascii="宋体" w:hAnsi="宋体" w:hint="eastAsia"/>
          <w:b/>
          <w:sz w:val="24"/>
        </w:rPr>
        <w:t>当天</w:t>
      </w:r>
      <w:r w:rsidRPr="00F66481">
        <w:rPr>
          <w:rFonts w:ascii="宋体" w:hAnsi="宋体" w:hint="eastAsia"/>
          <w:b/>
          <w:sz w:val="24"/>
        </w:rPr>
        <w:t>活动</w:t>
      </w:r>
      <w:r w:rsidRPr="00F66481">
        <w:rPr>
          <w:rFonts w:ascii="宋体" w:hAnsi="宋体" w:hint="eastAsia"/>
          <w:b/>
          <w:sz w:val="24"/>
        </w:rPr>
        <w:t>安排</w:t>
      </w:r>
    </w:p>
    <w:p w:rsidR="00481FE5" w:rsidRPr="00F66481" w:rsidRDefault="00F6648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66481">
        <w:rPr>
          <w:rFonts w:ascii="宋体" w:hAnsi="宋体" w:hint="eastAsia"/>
          <w:sz w:val="24"/>
        </w:rPr>
        <w:t>1.</w:t>
      </w:r>
      <w:r w:rsidRPr="00F66481">
        <w:rPr>
          <w:rFonts w:ascii="宋体" w:hAnsi="宋体" w:hint="eastAsia"/>
          <w:sz w:val="24"/>
        </w:rPr>
        <w:t>主持人阐述本次活动的主旨</w:t>
      </w:r>
      <w:r w:rsidRPr="00F66481">
        <w:rPr>
          <w:rFonts w:ascii="宋体" w:hAnsi="宋体" w:hint="eastAsia"/>
          <w:sz w:val="24"/>
        </w:rPr>
        <w:t>。</w:t>
      </w:r>
    </w:p>
    <w:p w:rsidR="00481FE5" w:rsidRPr="00F66481" w:rsidRDefault="00F6648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66481">
        <w:rPr>
          <w:rFonts w:ascii="宋体" w:hAnsi="宋体" w:hint="eastAsia"/>
          <w:sz w:val="24"/>
        </w:rPr>
        <w:t>2.</w:t>
      </w:r>
      <w:r w:rsidRPr="00F66481">
        <w:rPr>
          <w:rFonts w:ascii="宋体" w:hAnsi="宋体" w:hint="eastAsia"/>
          <w:sz w:val="24"/>
        </w:rPr>
        <w:t>每位党员</w:t>
      </w:r>
      <w:r w:rsidRPr="00F66481">
        <w:rPr>
          <w:rFonts w:ascii="宋体" w:hAnsi="宋体" w:hint="eastAsia"/>
          <w:sz w:val="24"/>
        </w:rPr>
        <w:t>分享</w:t>
      </w:r>
      <w:r w:rsidRPr="00F66481">
        <w:rPr>
          <w:rFonts w:ascii="宋体" w:hAnsi="宋体" w:hint="eastAsia"/>
          <w:sz w:val="24"/>
        </w:rPr>
        <w:t>交流</w:t>
      </w:r>
      <w:r w:rsidRPr="00F66481">
        <w:rPr>
          <w:rFonts w:ascii="宋体" w:hAnsi="宋体" w:hint="eastAsia"/>
          <w:sz w:val="24"/>
        </w:rPr>
        <w:t>自己的</w:t>
      </w:r>
      <w:r w:rsidRPr="00F66481">
        <w:rPr>
          <w:rFonts w:ascii="宋体" w:hAnsi="宋体" w:hint="eastAsia"/>
          <w:sz w:val="24"/>
        </w:rPr>
        <w:t>读书体会</w:t>
      </w:r>
      <w:r w:rsidRPr="00F66481">
        <w:rPr>
          <w:rFonts w:ascii="宋体" w:hAnsi="宋体" w:hint="eastAsia"/>
          <w:sz w:val="24"/>
        </w:rPr>
        <w:t>。</w:t>
      </w:r>
    </w:p>
    <w:p w:rsidR="00481FE5" w:rsidRPr="00F66481" w:rsidRDefault="00F6648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66481">
        <w:rPr>
          <w:rFonts w:ascii="宋体" w:hAnsi="宋体" w:hint="eastAsia"/>
          <w:sz w:val="24"/>
        </w:rPr>
        <w:t>3.</w:t>
      </w:r>
      <w:r w:rsidRPr="00F66481">
        <w:rPr>
          <w:rFonts w:ascii="宋体" w:hAnsi="宋体" w:hint="eastAsia"/>
          <w:sz w:val="24"/>
        </w:rPr>
        <w:t>党支部书记做活动总结。</w:t>
      </w:r>
    </w:p>
    <w:p w:rsidR="00481FE5" w:rsidRPr="00F66481" w:rsidRDefault="00F66481" w:rsidP="00C94E7E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F66481">
        <w:rPr>
          <w:rFonts w:ascii="宋体" w:hAnsi="宋体" w:hint="eastAsia"/>
          <w:b/>
          <w:bCs/>
          <w:sz w:val="24"/>
        </w:rPr>
        <w:t>六、</w:t>
      </w:r>
      <w:r w:rsidRPr="00F66481">
        <w:rPr>
          <w:rFonts w:ascii="宋体" w:hAnsi="宋体" w:hint="eastAsia"/>
          <w:b/>
          <w:bCs/>
          <w:sz w:val="24"/>
        </w:rPr>
        <w:t>活动</w:t>
      </w:r>
      <w:r w:rsidRPr="00F66481">
        <w:rPr>
          <w:rFonts w:ascii="宋体" w:hAnsi="宋体" w:hint="eastAsia"/>
          <w:b/>
          <w:bCs/>
          <w:sz w:val="24"/>
        </w:rPr>
        <w:t>结束，材料上交</w:t>
      </w:r>
    </w:p>
    <w:p w:rsidR="00481FE5" w:rsidRPr="00F66481" w:rsidRDefault="007212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66481">
        <w:rPr>
          <w:rFonts w:ascii="宋体" w:hAnsi="宋体"/>
          <w:sz w:val="24"/>
        </w:rPr>
        <w:t>电子稿发给陈佳敏，</w:t>
      </w:r>
      <w:r w:rsidRPr="00F66481">
        <w:rPr>
          <w:rFonts w:ascii="宋体" w:hAnsi="宋体" w:hint="eastAsia"/>
          <w:sz w:val="24"/>
        </w:rPr>
        <w:t>25日上交一份纸质稿给佳敏。</w:t>
      </w:r>
    </w:p>
    <w:p w:rsidR="00481FE5" w:rsidRPr="00F66481" w:rsidRDefault="00F66481">
      <w:pPr>
        <w:spacing w:line="480" w:lineRule="exact"/>
        <w:jc w:val="center"/>
        <w:rPr>
          <w:rFonts w:ascii="宋体" w:hAnsi="宋体" w:cs="Arial"/>
          <w:sz w:val="24"/>
          <w:shd w:val="clear" w:color="auto" w:fill="FFFFFF"/>
        </w:rPr>
      </w:pPr>
      <w:r w:rsidRPr="00F66481">
        <w:rPr>
          <w:rFonts w:ascii="宋体" w:hAnsi="宋体" w:cs="Arial" w:hint="eastAsia"/>
          <w:sz w:val="24"/>
          <w:shd w:val="clear" w:color="auto" w:fill="FFFFFF"/>
        </w:rPr>
        <w:t xml:space="preserve">                                         </w:t>
      </w:r>
      <w:r w:rsidRPr="00F66481">
        <w:rPr>
          <w:rFonts w:ascii="宋体" w:hAnsi="宋体" w:cs="Arial" w:hint="eastAsia"/>
          <w:sz w:val="24"/>
          <w:shd w:val="clear" w:color="auto" w:fill="FFFFFF"/>
        </w:rPr>
        <w:t>临平</w:t>
      </w:r>
      <w:r w:rsidRPr="00F66481">
        <w:rPr>
          <w:rFonts w:ascii="宋体" w:hAnsi="宋体" w:cs="Arial" w:hint="eastAsia"/>
          <w:sz w:val="24"/>
          <w:shd w:val="clear" w:color="auto" w:fill="FFFFFF"/>
        </w:rPr>
        <w:t>第二幼儿园</w:t>
      </w:r>
      <w:r w:rsidRPr="00F66481">
        <w:rPr>
          <w:rFonts w:ascii="宋体" w:hAnsi="宋体" w:cs="Arial" w:hint="eastAsia"/>
          <w:sz w:val="24"/>
          <w:shd w:val="clear" w:color="auto" w:fill="FFFFFF"/>
        </w:rPr>
        <w:t>党支部</w:t>
      </w:r>
    </w:p>
    <w:p w:rsidR="00481FE5" w:rsidRPr="00F66481" w:rsidRDefault="00F66481">
      <w:pPr>
        <w:spacing w:line="480" w:lineRule="exact"/>
        <w:jc w:val="center"/>
        <w:rPr>
          <w:rFonts w:ascii="宋体" w:hAnsi="宋体" w:cs="Arial"/>
          <w:sz w:val="24"/>
          <w:shd w:val="clear" w:color="auto" w:fill="FFFFFF"/>
        </w:rPr>
      </w:pPr>
      <w:r w:rsidRPr="00F66481">
        <w:rPr>
          <w:rFonts w:ascii="宋体" w:hAnsi="宋体" w:cs="Arial" w:hint="eastAsia"/>
          <w:sz w:val="24"/>
          <w:shd w:val="clear" w:color="auto" w:fill="FFFFFF"/>
        </w:rPr>
        <w:t xml:space="preserve">                                              2016</w:t>
      </w:r>
      <w:r w:rsidRPr="00F66481">
        <w:rPr>
          <w:rFonts w:ascii="宋体" w:hAnsi="宋体" w:cs="Arial" w:hint="eastAsia"/>
          <w:sz w:val="24"/>
          <w:shd w:val="clear" w:color="auto" w:fill="FFFFFF"/>
        </w:rPr>
        <w:t>年</w:t>
      </w:r>
      <w:r w:rsidRPr="00F66481">
        <w:rPr>
          <w:rFonts w:ascii="宋体" w:hAnsi="宋体" w:cs="Arial" w:hint="eastAsia"/>
          <w:sz w:val="24"/>
          <w:shd w:val="clear" w:color="auto" w:fill="FFFFFF"/>
        </w:rPr>
        <w:t>10</w:t>
      </w:r>
      <w:r w:rsidRPr="00F66481">
        <w:rPr>
          <w:rFonts w:ascii="宋体" w:hAnsi="宋体" w:cs="Arial" w:hint="eastAsia"/>
          <w:sz w:val="24"/>
          <w:shd w:val="clear" w:color="auto" w:fill="FFFFFF"/>
        </w:rPr>
        <w:t>月</w:t>
      </w:r>
      <w:r w:rsidRPr="00F66481">
        <w:rPr>
          <w:rFonts w:ascii="宋体" w:hAnsi="宋体" w:cs="Arial" w:hint="eastAsia"/>
          <w:sz w:val="24"/>
          <w:shd w:val="clear" w:color="auto" w:fill="FFFFFF"/>
        </w:rPr>
        <w:t>16</w:t>
      </w:r>
      <w:r w:rsidRPr="00F66481">
        <w:rPr>
          <w:rFonts w:ascii="宋体" w:hAnsi="宋体" w:cs="Arial" w:hint="eastAsia"/>
          <w:sz w:val="24"/>
          <w:shd w:val="clear" w:color="auto" w:fill="FFFFFF"/>
        </w:rPr>
        <w:t>日</w:t>
      </w:r>
    </w:p>
    <w:p w:rsidR="00481FE5" w:rsidRPr="00F66481" w:rsidRDefault="00481FE5" w:rsidP="00C94E7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481FE5" w:rsidRDefault="00481FE5" w:rsidP="00C94E7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</w:p>
    <w:p w:rsidR="00481FE5" w:rsidRDefault="00481FE5" w:rsidP="00481FE5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</w:p>
    <w:sectPr w:rsidR="00481FE5" w:rsidSect="00481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2F36A"/>
    <w:multiLevelType w:val="singleLevel"/>
    <w:tmpl w:val="5802F36A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71420B"/>
    <w:rsid w:val="00481FE5"/>
    <w:rsid w:val="007212D7"/>
    <w:rsid w:val="00AD409D"/>
    <w:rsid w:val="00C94E7E"/>
    <w:rsid w:val="00F66481"/>
    <w:rsid w:val="078A0923"/>
    <w:rsid w:val="130F0785"/>
    <w:rsid w:val="29612D2D"/>
    <w:rsid w:val="2D71420B"/>
    <w:rsid w:val="3F350441"/>
    <w:rsid w:val="542632A1"/>
    <w:rsid w:val="57BA3712"/>
    <w:rsid w:val="6AAC6E2C"/>
    <w:rsid w:val="74257C5F"/>
    <w:rsid w:val="7676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F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481FE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481FE5"/>
    <w:rPr>
      <w:color w:val="666666"/>
      <w:u w:val="none"/>
    </w:rPr>
  </w:style>
  <w:style w:type="character" w:styleId="a4">
    <w:name w:val="Hyperlink"/>
    <w:basedOn w:val="a0"/>
    <w:qFormat/>
    <w:rsid w:val="00481FE5"/>
    <w:rPr>
      <w:color w:val="66666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2016-10-16T03:01:00Z</dcterms:created>
  <dcterms:modified xsi:type="dcterms:W3CDTF">2016-10-18T00:10:00Z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