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9AF" w:rsidRDefault="006C59AF">
      <w:pPr>
        <w:widowControl/>
        <w:spacing w:line="360" w:lineRule="auto"/>
        <w:jc w:val="center"/>
        <w:rPr>
          <w:rFonts w:ascii="宋体" w:cs="宋体"/>
          <w:b/>
          <w:bCs/>
          <w:color w:val="FF0000"/>
          <w:kern w:val="0"/>
          <w:sz w:val="48"/>
        </w:rPr>
      </w:pPr>
      <w:r>
        <w:rPr>
          <w:rFonts w:cs="宋体" w:hint="eastAsia"/>
          <w:b/>
          <w:bCs/>
          <w:color w:val="FF0000"/>
          <w:kern w:val="0"/>
          <w:sz w:val="48"/>
        </w:rPr>
        <w:t>余杭区临平第二幼儿园文件</w:t>
      </w:r>
    </w:p>
    <w:p w:rsidR="006C59AF" w:rsidRDefault="006C59AF">
      <w:pPr>
        <w:pStyle w:val="p0"/>
        <w:spacing w:line="480" w:lineRule="atLeast"/>
        <w:jc w:val="center"/>
        <w:rPr>
          <w:sz w:val="28"/>
          <w:szCs w:val="28"/>
        </w:rPr>
      </w:pPr>
      <w:r>
        <w:rPr>
          <w:rFonts w:ascii="宋体" w:hAnsi="宋体" w:hint="eastAsia"/>
          <w:sz w:val="28"/>
          <w:szCs w:val="28"/>
        </w:rPr>
        <w:t>临二幼横</w:t>
      </w:r>
      <w:r>
        <w:rPr>
          <w:sz w:val="28"/>
          <w:szCs w:val="28"/>
        </w:rPr>
        <w:t>[2017]</w:t>
      </w:r>
    </w:p>
    <w:p w:rsidR="006C59AF" w:rsidRDefault="006C59AF">
      <w:pPr>
        <w:spacing w:line="240" w:lineRule="exact"/>
        <w:rPr>
          <w:b/>
          <w:bCs/>
          <w:color w:val="000000"/>
          <w:kern w:val="0"/>
          <w:sz w:val="28"/>
          <w:u w:val="thick" w:color="FF0000"/>
        </w:rPr>
      </w:pPr>
      <w:r>
        <w:rPr>
          <w:b/>
          <w:bCs/>
          <w:color w:val="000000"/>
          <w:kern w:val="0"/>
          <w:sz w:val="28"/>
          <w:u w:val="thick" w:color="FF0000"/>
        </w:rPr>
        <w:t xml:space="preserve">                                                                         </w:t>
      </w:r>
    </w:p>
    <w:p w:rsidR="006C59AF" w:rsidRDefault="006C59AF" w:rsidP="00E06363">
      <w:pPr>
        <w:spacing w:line="420" w:lineRule="exact"/>
        <w:ind w:leftChars="10" w:left="307" w:hangingChars="94" w:hanging="283"/>
        <w:jc w:val="center"/>
        <w:rPr>
          <w:b/>
          <w:bCs/>
          <w:sz w:val="30"/>
          <w:szCs w:val="30"/>
        </w:rPr>
      </w:pPr>
      <w:r>
        <w:rPr>
          <w:rFonts w:hint="eastAsia"/>
          <w:b/>
          <w:bCs/>
          <w:sz w:val="30"/>
          <w:szCs w:val="30"/>
        </w:rPr>
        <w:t>第十四周工作安排</w:t>
      </w:r>
    </w:p>
    <w:p w:rsidR="006C59AF" w:rsidRDefault="006C59AF" w:rsidP="00E06363">
      <w:pPr>
        <w:spacing w:line="420" w:lineRule="exact"/>
        <w:ind w:leftChars="10" w:left="307" w:hangingChars="94" w:hanging="283"/>
        <w:jc w:val="center"/>
        <w:rPr>
          <w:b/>
          <w:bCs/>
          <w:sz w:val="30"/>
          <w:szCs w:val="30"/>
        </w:rPr>
      </w:pPr>
      <w:r>
        <w:rPr>
          <w:rFonts w:hint="eastAsia"/>
          <w:b/>
          <w:bCs/>
          <w:sz w:val="30"/>
          <w:szCs w:val="30"/>
        </w:rPr>
        <w:t>（</w:t>
      </w:r>
      <w:r>
        <w:rPr>
          <w:b/>
          <w:bCs/>
          <w:sz w:val="30"/>
          <w:szCs w:val="30"/>
        </w:rPr>
        <w:t>5</w:t>
      </w:r>
      <w:r>
        <w:rPr>
          <w:rFonts w:hint="eastAsia"/>
          <w:b/>
          <w:bCs/>
          <w:sz w:val="30"/>
          <w:szCs w:val="30"/>
        </w:rPr>
        <w:t>月</w:t>
      </w:r>
      <w:r>
        <w:rPr>
          <w:b/>
          <w:bCs/>
          <w:sz w:val="30"/>
          <w:szCs w:val="30"/>
        </w:rPr>
        <w:t>15</w:t>
      </w:r>
      <w:r>
        <w:rPr>
          <w:rFonts w:hint="eastAsia"/>
          <w:b/>
          <w:bCs/>
          <w:sz w:val="30"/>
          <w:szCs w:val="30"/>
        </w:rPr>
        <w:t>日</w:t>
      </w:r>
      <w:r>
        <w:rPr>
          <w:b/>
          <w:bCs/>
          <w:sz w:val="30"/>
          <w:szCs w:val="30"/>
        </w:rPr>
        <w:t>-5</w:t>
      </w:r>
      <w:r>
        <w:rPr>
          <w:rFonts w:hint="eastAsia"/>
          <w:b/>
          <w:bCs/>
          <w:sz w:val="30"/>
          <w:szCs w:val="30"/>
        </w:rPr>
        <w:t>月</w:t>
      </w:r>
      <w:r>
        <w:rPr>
          <w:b/>
          <w:bCs/>
          <w:sz w:val="30"/>
          <w:szCs w:val="30"/>
        </w:rPr>
        <w:t>19</w:t>
      </w:r>
      <w:r>
        <w:rPr>
          <w:rFonts w:hint="eastAsia"/>
          <w:b/>
          <w:bCs/>
          <w:sz w:val="30"/>
          <w:szCs w:val="30"/>
        </w:rPr>
        <w:t>日）</w:t>
      </w:r>
    </w:p>
    <w:p w:rsidR="006C59AF" w:rsidRDefault="006C59AF" w:rsidP="00E06363">
      <w:pPr>
        <w:spacing w:line="400" w:lineRule="exact"/>
        <w:ind w:firstLineChars="200" w:firstLine="482"/>
        <w:rPr>
          <w:rFonts w:ascii="宋体" w:cs="宋体"/>
          <w:b/>
        </w:rPr>
      </w:pPr>
      <w:r>
        <w:rPr>
          <w:rFonts w:ascii="宋体" w:hAnsi="宋体" w:cs="宋体" w:hint="eastAsia"/>
          <w:b/>
        </w:rPr>
        <w:t>一、上周回顾</w:t>
      </w:r>
    </w:p>
    <w:p w:rsidR="006C59AF" w:rsidRDefault="006C59AF">
      <w:pPr>
        <w:tabs>
          <w:tab w:val="left" w:pos="2625"/>
        </w:tabs>
        <w:spacing w:line="420" w:lineRule="exact"/>
        <w:ind w:firstLineChars="200" w:firstLine="480"/>
        <w:rPr>
          <w:rFonts w:ascii="宋体" w:cs="宋体"/>
          <w:bCs/>
          <w:color w:val="000000"/>
        </w:rPr>
      </w:pPr>
      <w:r>
        <w:rPr>
          <w:rFonts w:ascii="宋体" w:hAnsi="宋体" w:cs="宋体"/>
          <w:bCs/>
          <w:color w:val="000000"/>
        </w:rPr>
        <w:t>1.</w:t>
      </w:r>
      <w:r>
        <w:rPr>
          <w:rFonts w:ascii="宋体" w:hAnsi="宋体" w:cs="宋体" w:hint="eastAsia"/>
          <w:bCs/>
          <w:color w:val="000000"/>
        </w:rPr>
        <w:t>周一中午开展舞蹈技能集体练习，希望老师可以加强平时技能的联系和积累。</w:t>
      </w:r>
    </w:p>
    <w:p w:rsidR="006C59AF" w:rsidRPr="00E06363" w:rsidRDefault="006C59AF" w:rsidP="00E06363">
      <w:pPr>
        <w:tabs>
          <w:tab w:val="left" w:pos="2625"/>
        </w:tabs>
        <w:spacing w:line="440" w:lineRule="exact"/>
        <w:ind w:firstLineChars="200" w:firstLine="480"/>
        <w:rPr>
          <w:rFonts w:ascii="宋体" w:cs="宋体"/>
          <w:bCs/>
          <w:color w:val="000000"/>
        </w:rPr>
      </w:pPr>
      <w:r>
        <w:rPr>
          <w:rFonts w:ascii="宋体" w:hAnsi="宋体" w:cs="宋体"/>
          <w:bCs/>
          <w:color w:val="000000"/>
        </w:rPr>
        <w:t>2.</w:t>
      </w:r>
      <w:r>
        <w:rPr>
          <w:rFonts w:ascii="宋体" w:hAnsi="宋体" w:cs="宋体" w:hint="eastAsia"/>
          <w:bCs/>
          <w:color w:val="000000"/>
        </w:rPr>
        <w:t>周四中午专家讲座：《幼儿园环境创设再思考》，对幼儿园环境创设和活动课程有新的收获。</w:t>
      </w:r>
    </w:p>
    <w:p w:rsidR="006C59AF" w:rsidRDefault="006C59AF">
      <w:pPr>
        <w:tabs>
          <w:tab w:val="left" w:pos="2625"/>
        </w:tabs>
        <w:spacing w:line="420" w:lineRule="exact"/>
        <w:ind w:firstLineChars="200" w:firstLine="480"/>
        <w:rPr>
          <w:rFonts w:ascii="宋体" w:cs="宋体"/>
          <w:bCs/>
          <w:color w:val="000000"/>
        </w:rPr>
      </w:pPr>
      <w:r>
        <w:rPr>
          <w:rFonts w:ascii="宋体" w:hAnsi="宋体" w:cs="宋体"/>
          <w:bCs/>
          <w:color w:val="000000"/>
        </w:rPr>
        <w:t>3.</w:t>
      </w:r>
      <w:r>
        <w:rPr>
          <w:rFonts w:ascii="宋体" w:hAnsi="宋体" w:cs="宋体" w:hint="eastAsia"/>
          <w:bCs/>
          <w:color w:val="000000"/>
        </w:rPr>
        <w:t>周四下午开展地震演习，全面提高了全体教职工和孩子们的防震逃生意识和地震发生时的应急、自救互救技能。</w:t>
      </w:r>
    </w:p>
    <w:p w:rsidR="006C59AF" w:rsidRDefault="006C59AF" w:rsidP="00E06363">
      <w:pPr>
        <w:tabs>
          <w:tab w:val="left" w:pos="2625"/>
        </w:tabs>
        <w:spacing w:line="440" w:lineRule="exact"/>
        <w:ind w:firstLineChars="200" w:firstLine="480"/>
        <w:rPr>
          <w:rFonts w:ascii="宋体" w:cs="宋体"/>
          <w:bCs/>
          <w:color w:val="000000"/>
        </w:rPr>
      </w:pPr>
      <w:r>
        <w:rPr>
          <w:rFonts w:ascii="宋体" w:hAnsi="宋体" w:cs="宋体"/>
          <w:bCs/>
          <w:color w:val="000000"/>
        </w:rPr>
        <w:t>4.</w:t>
      </w:r>
      <w:r>
        <w:rPr>
          <w:rFonts w:ascii="宋体" w:hAnsi="宋体" w:cs="宋体" w:hint="eastAsia"/>
          <w:bCs/>
          <w:color w:val="000000"/>
        </w:rPr>
        <w:t>周五部分教职工参观建德市实验幼儿园学习性区域和幼儿园园本课程。</w:t>
      </w:r>
    </w:p>
    <w:p w:rsidR="006C59AF" w:rsidRDefault="006C59AF" w:rsidP="00E06363">
      <w:pPr>
        <w:tabs>
          <w:tab w:val="left" w:pos="2625"/>
        </w:tabs>
        <w:spacing w:line="400" w:lineRule="exact"/>
        <w:ind w:firstLineChars="200" w:firstLine="482"/>
        <w:rPr>
          <w:rFonts w:ascii="宋体" w:cs="宋体"/>
          <w:b/>
        </w:rPr>
      </w:pPr>
      <w:r>
        <w:rPr>
          <w:rFonts w:ascii="宋体" w:hAnsi="宋体" w:cs="宋体" w:hint="eastAsia"/>
          <w:b/>
        </w:rPr>
        <w:t>二、本周安排</w:t>
      </w:r>
    </w:p>
    <w:p w:rsidR="006C59AF" w:rsidRPr="00E06363" w:rsidRDefault="006C59AF" w:rsidP="00E06363">
      <w:pPr>
        <w:spacing w:line="440" w:lineRule="exact"/>
        <w:ind w:firstLineChars="200" w:firstLine="480"/>
        <w:rPr>
          <w:color w:val="000000"/>
        </w:rPr>
      </w:pPr>
      <w:r>
        <w:rPr>
          <w:rFonts w:ascii="宋体" w:hAnsi="宋体" w:cs="宋体"/>
          <w:bCs/>
          <w:color w:val="000000"/>
        </w:rPr>
        <w:t>1.</w:t>
      </w:r>
      <w:r>
        <w:rPr>
          <w:rFonts w:hint="eastAsia"/>
          <w:color w:val="000000"/>
        </w:rPr>
        <w:t>周一：迎接区教育局党风廉政建设巡查小组来考核党风廉政工作。上午</w:t>
      </w:r>
      <w:r>
        <w:rPr>
          <w:color w:val="000000"/>
        </w:rPr>
        <w:t>9</w:t>
      </w:r>
      <w:r w:rsidRPr="00E06363">
        <w:rPr>
          <w:rFonts w:hint="eastAsia"/>
          <w:color w:val="000000"/>
        </w:rPr>
        <w:t>点</w:t>
      </w:r>
      <w:r>
        <w:rPr>
          <w:rFonts w:hint="eastAsia"/>
          <w:color w:val="000000"/>
        </w:rPr>
        <w:t>空课</w:t>
      </w:r>
      <w:r w:rsidRPr="00E06363">
        <w:rPr>
          <w:rFonts w:hint="eastAsia"/>
          <w:color w:val="000000"/>
        </w:rPr>
        <w:t>在编教师</w:t>
      </w:r>
      <w:r>
        <w:rPr>
          <w:rFonts w:hint="eastAsia"/>
          <w:color w:val="000000"/>
        </w:rPr>
        <w:t>到总部音乐厅集中参加动员会。</w:t>
      </w:r>
    </w:p>
    <w:p w:rsidR="006C59AF" w:rsidRDefault="006C59AF">
      <w:pPr>
        <w:tabs>
          <w:tab w:val="left" w:pos="2625"/>
        </w:tabs>
        <w:spacing w:line="420" w:lineRule="exact"/>
        <w:ind w:firstLineChars="200" w:firstLine="480"/>
        <w:rPr>
          <w:rFonts w:ascii="宋体" w:cs="宋体"/>
          <w:bCs/>
          <w:color w:val="000000"/>
        </w:rPr>
      </w:pPr>
      <w:r>
        <w:rPr>
          <w:rFonts w:ascii="宋体" w:hAnsi="宋体" w:cs="宋体"/>
          <w:bCs/>
          <w:color w:val="000000"/>
        </w:rPr>
        <w:t>2.</w:t>
      </w:r>
      <w:r>
        <w:rPr>
          <w:rFonts w:ascii="宋体" w:hAnsi="宋体" w:cs="宋体" w:hint="eastAsia"/>
          <w:bCs/>
          <w:color w:val="000000"/>
        </w:rPr>
        <w:t>周二中午</w:t>
      </w:r>
      <w:r>
        <w:rPr>
          <w:rFonts w:ascii="宋体" w:hAnsi="宋体" w:cs="宋体"/>
          <w:bCs/>
          <w:color w:val="000000"/>
        </w:rPr>
        <w:t>12:45</w:t>
      </w:r>
      <w:r>
        <w:rPr>
          <w:rFonts w:ascii="宋体" w:hAnsi="宋体" w:cs="宋体" w:hint="eastAsia"/>
          <w:bCs/>
          <w:color w:val="000000"/>
        </w:rPr>
        <w:t>全体团员学习毛溪浩五四活动中主题讲话，地点：横塘音乐室，负责人：陈丹丹。</w:t>
      </w:r>
    </w:p>
    <w:p w:rsidR="006C59AF" w:rsidRDefault="006C59AF">
      <w:pPr>
        <w:tabs>
          <w:tab w:val="left" w:pos="2625"/>
        </w:tabs>
        <w:spacing w:line="420" w:lineRule="exact"/>
        <w:ind w:firstLineChars="200" w:firstLine="480"/>
        <w:rPr>
          <w:rFonts w:ascii="宋体" w:cs="宋体"/>
          <w:bCs/>
          <w:color w:val="000000"/>
        </w:rPr>
      </w:pPr>
      <w:r>
        <w:rPr>
          <w:rFonts w:ascii="宋体" w:hAnsi="宋体" w:cs="宋体"/>
          <w:bCs/>
          <w:color w:val="000000"/>
        </w:rPr>
        <w:t>2.</w:t>
      </w:r>
      <w:r>
        <w:rPr>
          <w:rFonts w:ascii="宋体" w:hAnsi="宋体" w:cs="宋体" w:hint="eastAsia"/>
          <w:bCs/>
          <w:color w:val="000000"/>
        </w:rPr>
        <w:t>周二中午</w:t>
      </w:r>
      <w:r>
        <w:rPr>
          <w:rFonts w:ascii="宋体" w:hAnsi="宋体" w:cs="宋体"/>
          <w:bCs/>
          <w:color w:val="000000"/>
        </w:rPr>
        <w:t>1</w:t>
      </w:r>
      <w:r>
        <w:rPr>
          <w:rFonts w:ascii="宋体" w:hAnsi="宋体" w:cs="宋体" w:hint="eastAsia"/>
          <w:bCs/>
          <w:color w:val="000000"/>
        </w:rPr>
        <w:t>点不集中开会，全体教师自学折纸和舞蹈，全力准备六月底的教师技能测评。</w:t>
      </w:r>
    </w:p>
    <w:p w:rsidR="006C59AF" w:rsidRDefault="006C59AF">
      <w:pPr>
        <w:tabs>
          <w:tab w:val="left" w:pos="2625"/>
        </w:tabs>
        <w:spacing w:line="420" w:lineRule="exact"/>
        <w:ind w:firstLineChars="200" w:firstLine="480"/>
        <w:rPr>
          <w:rFonts w:ascii="宋体" w:cs="宋体"/>
          <w:bCs/>
          <w:color w:val="000000"/>
        </w:rPr>
      </w:pPr>
      <w:r>
        <w:rPr>
          <w:rFonts w:ascii="宋体" w:hAnsi="宋体" w:cs="宋体"/>
          <w:bCs/>
          <w:color w:val="000000"/>
        </w:rPr>
        <w:t>3.</w:t>
      </w:r>
      <w:r>
        <w:rPr>
          <w:rFonts w:ascii="宋体" w:hAnsi="宋体" w:cs="宋体" w:hint="eastAsia"/>
          <w:bCs/>
          <w:color w:val="000000"/>
        </w:rPr>
        <w:t>周四中午</w:t>
      </w:r>
      <w:r>
        <w:rPr>
          <w:rFonts w:ascii="宋体" w:hAnsi="宋体" w:cs="宋体"/>
          <w:bCs/>
          <w:color w:val="000000"/>
        </w:rPr>
        <w:t>1</w:t>
      </w:r>
      <w:r>
        <w:rPr>
          <w:rFonts w:ascii="宋体" w:hAnsi="宋体" w:cs="宋体" w:hint="eastAsia"/>
          <w:bCs/>
          <w:color w:val="000000"/>
        </w:rPr>
        <w:t>点小组教研，具体方案详见</w:t>
      </w:r>
      <w:r>
        <w:rPr>
          <w:rFonts w:ascii="宋体" w:hAnsi="宋体" w:cs="宋体"/>
          <w:bCs/>
          <w:color w:val="000000"/>
        </w:rPr>
        <w:t>QQ</w:t>
      </w:r>
      <w:r>
        <w:rPr>
          <w:rFonts w:ascii="宋体" w:hAnsi="宋体" w:cs="宋体" w:hint="eastAsia"/>
          <w:bCs/>
          <w:color w:val="000000"/>
        </w:rPr>
        <w:t>群。</w:t>
      </w:r>
    </w:p>
    <w:p w:rsidR="006C59AF" w:rsidRDefault="006C59AF">
      <w:pPr>
        <w:tabs>
          <w:tab w:val="left" w:pos="2625"/>
        </w:tabs>
        <w:spacing w:line="420" w:lineRule="exact"/>
        <w:ind w:firstLineChars="200" w:firstLine="480"/>
        <w:rPr>
          <w:rFonts w:ascii="宋体" w:cs="宋体"/>
          <w:bCs/>
          <w:color w:val="000000"/>
        </w:rPr>
      </w:pPr>
      <w:r>
        <w:rPr>
          <w:rFonts w:ascii="宋体" w:hAnsi="宋体" w:cs="宋体"/>
          <w:bCs/>
          <w:color w:val="000000"/>
        </w:rPr>
        <w:t>4.</w:t>
      </w:r>
      <w:r>
        <w:rPr>
          <w:rFonts w:ascii="宋体" w:hAnsi="宋体" w:cs="宋体" w:hint="eastAsia"/>
          <w:bCs/>
          <w:color w:val="000000"/>
        </w:rPr>
        <w:t>周五另一半教职工赴建德市实验幼儿园学习参观，</w:t>
      </w:r>
      <w:r>
        <w:rPr>
          <w:rFonts w:ascii="宋体" w:hAnsi="宋体" w:cs="宋体"/>
          <w:bCs/>
          <w:color w:val="000000"/>
        </w:rPr>
        <w:t>12</w:t>
      </w:r>
      <w:r>
        <w:rPr>
          <w:rFonts w:ascii="宋体" w:hAnsi="宋体" w:cs="宋体" w:hint="eastAsia"/>
          <w:bCs/>
          <w:color w:val="000000"/>
        </w:rPr>
        <w:t>点幼儿园门口统一发车，请各班老师相互协调好工作。</w:t>
      </w:r>
    </w:p>
    <w:p w:rsidR="006C59AF" w:rsidRDefault="006C59AF">
      <w:pPr>
        <w:tabs>
          <w:tab w:val="left" w:pos="2625"/>
        </w:tabs>
        <w:spacing w:line="420" w:lineRule="exact"/>
        <w:ind w:firstLineChars="200" w:firstLine="480"/>
        <w:rPr>
          <w:rFonts w:ascii="宋体" w:cs="宋体"/>
          <w:bCs/>
          <w:color w:val="000000"/>
        </w:rPr>
      </w:pPr>
      <w:r>
        <w:rPr>
          <w:rFonts w:ascii="宋体" w:hAnsi="宋体" w:cs="宋体"/>
          <w:bCs/>
          <w:color w:val="000000"/>
        </w:rPr>
        <w:t>5.</w:t>
      </w:r>
      <w:r>
        <w:rPr>
          <w:rFonts w:ascii="宋体" w:hAnsi="宋体" w:cs="宋体" w:hint="eastAsia"/>
          <w:bCs/>
          <w:color w:val="000000"/>
        </w:rPr>
        <w:t>六一活动各游戏负责人准备游戏展板、游戏道具等。</w:t>
      </w:r>
    </w:p>
    <w:p w:rsidR="006C59AF" w:rsidRDefault="006C59AF" w:rsidP="00E06363">
      <w:pPr>
        <w:spacing w:line="440" w:lineRule="exact"/>
        <w:ind w:firstLineChars="200" w:firstLine="480"/>
        <w:rPr>
          <w:color w:val="000000"/>
        </w:rPr>
      </w:pPr>
      <w:r>
        <w:rPr>
          <w:color w:val="000000"/>
        </w:rPr>
        <w:t>6.</w:t>
      </w:r>
      <w:r>
        <w:rPr>
          <w:rFonts w:hint="eastAsia"/>
          <w:color w:val="000000"/>
        </w:rPr>
        <w:t>预告：</w:t>
      </w:r>
      <w:smartTag w:uri="urn:schemas-microsoft-com:office:smarttags" w:element="chsdate">
        <w:smartTagPr>
          <w:attr w:name="IsROCDate" w:val="False"/>
          <w:attr w:name="IsLunarDate" w:val="False"/>
          <w:attr w:name="Day" w:val="27"/>
          <w:attr w:name="Month" w:val="5"/>
          <w:attr w:name="Year" w:val="2017"/>
        </w:smartTagPr>
        <w:r>
          <w:rPr>
            <w:color w:val="000000"/>
          </w:rPr>
          <w:t>5</w:t>
        </w:r>
        <w:r>
          <w:rPr>
            <w:rFonts w:hint="eastAsia"/>
            <w:color w:val="000000"/>
          </w:rPr>
          <w:t>月</w:t>
        </w:r>
        <w:r>
          <w:rPr>
            <w:color w:val="000000"/>
          </w:rPr>
          <w:t>27</w:t>
        </w:r>
        <w:r>
          <w:rPr>
            <w:rFonts w:hint="eastAsia"/>
            <w:color w:val="000000"/>
          </w:rPr>
          <w:t>日</w:t>
        </w:r>
      </w:smartTag>
      <w:r>
        <w:rPr>
          <w:rFonts w:hint="eastAsia"/>
          <w:color w:val="000000"/>
        </w:rPr>
        <w:t>上午六一节活动，</w:t>
      </w:r>
      <w:r>
        <w:rPr>
          <w:color w:val="000000"/>
        </w:rPr>
        <w:t>26</w:t>
      </w:r>
      <w:r>
        <w:rPr>
          <w:rFonts w:hint="eastAsia"/>
          <w:color w:val="000000"/>
        </w:rPr>
        <w:t>日彩排（如天气下雨，均提前一天）。</w:t>
      </w:r>
    </w:p>
    <w:p w:rsidR="006C59AF" w:rsidRDefault="006C59AF">
      <w:pPr>
        <w:adjustRightInd w:val="0"/>
        <w:snapToGrid w:val="0"/>
        <w:spacing w:line="400" w:lineRule="exact"/>
        <w:ind w:firstLineChars="200" w:firstLine="480"/>
        <w:rPr>
          <w:rFonts w:ascii="宋体" w:cs="宋体"/>
        </w:rPr>
      </w:pPr>
      <w:r>
        <w:rPr>
          <w:rFonts w:ascii="宋体" w:hAnsi="宋体" w:cs="宋体"/>
          <w:color w:val="000000"/>
        </w:rPr>
        <w:t>7</w:t>
      </w:r>
      <w:r>
        <w:rPr>
          <w:rFonts w:ascii="宋体" w:cs="宋体"/>
          <w:bCs/>
          <w:color w:val="000000"/>
        </w:rPr>
        <w:t>.</w:t>
      </w:r>
      <w:r>
        <w:rPr>
          <w:rFonts w:ascii="宋体" w:hAnsi="宋体" w:cs="宋体" w:hint="eastAsia"/>
          <w:bCs/>
          <w:color w:val="000000"/>
        </w:rPr>
        <w:t>安全护岗：</w:t>
      </w:r>
      <w:r>
        <w:rPr>
          <w:rFonts w:ascii="宋体" w:hAnsi="宋体" w:cs="宋体" w:hint="eastAsia"/>
        </w:rPr>
        <w:t>本周中二班家长护学岗，请老师提前安排和通知好家长。</w:t>
      </w:r>
    </w:p>
    <w:p w:rsidR="006C59AF" w:rsidRDefault="006C59AF">
      <w:pPr>
        <w:adjustRightInd w:val="0"/>
        <w:snapToGrid w:val="0"/>
        <w:spacing w:line="400" w:lineRule="exact"/>
        <w:ind w:firstLineChars="200" w:firstLine="480"/>
        <w:rPr>
          <w:rFonts w:ascii="宋体" w:cs="宋体"/>
        </w:rPr>
      </w:pPr>
      <w:r>
        <w:rPr>
          <w:rFonts w:ascii="宋体" w:hAnsi="宋体" w:cs="宋体"/>
        </w:rPr>
        <w:t>8.</w:t>
      </w:r>
      <w:r>
        <w:rPr>
          <w:rFonts w:ascii="宋体" w:hAnsi="宋体" w:cs="宋体" w:hint="eastAsia"/>
        </w:rPr>
        <w:t>本周工作重点：全体教师招手准备六一游园活动各个事项。</w:t>
      </w:r>
    </w:p>
    <w:p w:rsidR="006C59AF" w:rsidRDefault="006C59AF" w:rsidP="00F12BE9">
      <w:pPr>
        <w:adjustRightInd w:val="0"/>
        <w:snapToGrid w:val="0"/>
        <w:spacing w:line="400" w:lineRule="exact"/>
        <w:ind w:firstLineChars="200" w:firstLine="420"/>
        <w:rPr>
          <w:rFonts w:ascii="宋体" w:cs="宋体"/>
          <w:bCs/>
          <w:color w:val="000000"/>
          <w:sz w:val="21"/>
          <w:szCs w:val="21"/>
        </w:rPr>
      </w:pPr>
    </w:p>
    <w:sectPr w:rsidR="006C59AF" w:rsidSect="005D2D9E">
      <w:headerReference w:type="even" r:id="rId6"/>
      <w:headerReference w:type="default" r:id="rId7"/>
      <w:footerReference w:type="even" r:id="rId8"/>
      <w:footerReference w:type="default" r:id="rId9"/>
      <w:headerReference w:type="first" r:id="rId10"/>
      <w:footerReference w:type="first" r:id="rId11"/>
      <w:pgSz w:w="11906" w:h="16838"/>
      <w:pgMar w:top="1644" w:right="1474" w:bottom="164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9AF" w:rsidRDefault="006C59AF">
      <w:r>
        <w:separator/>
      </w:r>
    </w:p>
  </w:endnote>
  <w:endnote w:type="continuationSeparator" w:id="0">
    <w:p w:rsidR="006C59AF" w:rsidRDefault="006C59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AF" w:rsidRDefault="006C59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AF" w:rsidRDefault="006C59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AF" w:rsidRDefault="006C59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9AF" w:rsidRDefault="006C59AF">
      <w:r>
        <w:separator/>
      </w:r>
    </w:p>
  </w:footnote>
  <w:footnote w:type="continuationSeparator" w:id="0">
    <w:p w:rsidR="006C59AF" w:rsidRDefault="006C5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AF" w:rsidRDefault="006C59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AF" w:rsidRDefault="006C59AF" w:rsidP="00E0636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AF" w:rsidRDefault="006C59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CFC5165"/>
    <w:rsid w:val="0037294E"/>
    <w:rsid w:val="003A583F"/>
    <w:rsid w:val="00587558"/>
    <w:rsid w:val="005D2D9E"/>
    <w:rsid w:val="006C59AF"/>
    <w:rsid w:val="00916635"/>
    <w:rsid w:val="00C00081"/>
    <w:rsid w:val="00C930F6"/>
    <w:rsid w:val="00D108CF"/>
    <w:rsid w:val="00E06363"/>
    <w:rsid w:val="00E53094"/>
    <w:rsid w:val="00F12BE9"/>
    <w:rsid w:val="00F25163"/>
    <w:rsid w:val="00F63B5A"/>
    <w:rsid w:val="030D4D11"/>
    <w:rsid w:val="110E6FF3"/>
    <w:rsid w:val="1CFC5165"/>
    <w:rsid w:val="32C10068"/>
    <w:rsid w:val="39EF24FF"/>
    <w:rsid w:val="4E2D02AB"/>
    <w:rsid w:val="58243385"/>
    <w:rsid w:val="5CC84370"/>
    <w:rsid w:val="63343A62"/>
    <w:rsid w:val="6EE3057B"/>
    <w:rsid w:val="7FD837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D9E"/>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uiPriority w:val="99"/>
    <w:rsid w:val="005D2D9E"/>
    <w:pPr>
      <w:widowControl/>
    </w:pPr>
    <w:rPr>
      <w:rFonts w:ascii="Times New Roman" w:hAnsi="Times New Roman"/>
      <w:kern w:val="0"/>
      <w:sz w:val="21"/>
      <w:szCs w:val="21"/>
    </w:rPr>
  </w:style>
  <w:style w:type="paragraph" w:styleId="Header">
    <w:name w:val="header"/>
    <w:basedOn w:val="Normal"/>
    <w:link w:val="HeaderChar"/>
    <w:uiPriority w:val="99"/>
    <w:rsid w:val="00E063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26112"/>
    <w:rPr>
      <w:sz w:val="18"/>
      <w:szCs w:val="18"/>
    </w:rPr>
  </w:style>
  <w:style w:type="paragraph" w:styleId="Footer">
    <w:name w:val="footer"/>
    <w:basedOn w:val="Normal"/>
    <w:link w:val="FooterChar"/>
    <w:uiPriority w:val="99"/>
    <w:rsid w:val="00E063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2611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97</Words>
  <Characters>553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cp:lastPrinted>2017-04-14T09:17:00Z</cp:lastPrinted>
  <dcterms:created xsi:type="dcterms:W3CDTF">2017-04-15T04:15:00Z</dcterms:created>
  <dcterms:modified xsi:type="dcterms:W3CDTF">2017-05-14T14:59:00Z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