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关于做好余杭区中小学、幼儿园教科研评审专家推荐工作的通知</w:t>
      </w:r>
    </w:p>
    <w:p>
      <w:pPr>
        <w:rPr>
          <w:rFonts w:hint="eastAsia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各校教科室：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为了规范余杭区各类教科研项目评审的规范性与公正性，经研究决定，组建“余杭区教科研评审专家库”，现将有关事项通知如下：</w:t>
      </w:r>
    </w:p>
    <w:p>
      <w:pPr>
        <w:ind w:firstLine="56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一、专家库名称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余杭区教科研评审专家库</w:t>
      </w:r>
    </w:p>
    <w:p>
      <w:pPr>
        <w:ind w:firstLine="56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二、主要任务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担任评委，做好余杭区课题立项评审、（成果）论文评审、读书征文评审及其他临时性的评审工作。具体评审人员，在每次评审之前由电脑机选产生。</w:t>
      </w:r>
    </w:p>
    <w:p>
      <w:pPr>
        <w:ind w:firstLine="56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三、推荐条件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1.热爱教育事业，潜心教育研究；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2.为人正派，做事公正；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3.乐于奉献，愿意承担评审任务；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4.具有余杭区骨干教师及以上的学术荣誉称号；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5.有一定的教科研能力，近五年内有区级及以上立项课题，有区级二等奖及以上成果或论文。</w:t>
      </w:r>
    </w:p>
    <w:p>
      <w:pPr>
        <w:ind w:firstLine="56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四、推荐方法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1.学校宣传，明确教科研评审专家的任职条件；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2.教师自愿申报，初定入围名单；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3.学校</w:t>
      </w:r>
      <w:r>
        <w:rPr>
          <w:rFonts w:hint="eastAsia" w:ascii="宋体" w:hAnsi="宋体"/>
          <w:sz w:val="28"/>
          <w:szCs w:val="28"/>
          <w:lang w:eastAsia="zh-CN"/>
        </w:rPr>
        <w:t>根据条件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审核，确定申报名单。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4.学校统一填写《余杭区教科研</w:t>
      </w:r>
      <w:r>
        <w:rPr>
          <w:rFonts w:hint="eastAsia" w:ascii="宋体" w:hAnsi="宋体"/>
          <w:sz w:val="28"/>
          <w:szCs w:val="28"/>
          <w:lang w:eastAsia="zh-CN"/>
        </w:rPr>
        <w:t>评审</w:t>
      </w:r>
      <w:r>
        <w:rPr>
          <w:rFonts w:hint="eastAsia" w:ascii="宋体" w:hAnsi="宋体"/>
          <w:sz w:val="28"/>
          <w:szCs w:val="28"/>
        </w:rPr>
        <w:t>专家库成员推荐汇总表》</w:t>
      </w:r>
      <w:r>
        <w:rPr>
          <w:rFonts w:hint="eastAsia" w:ascii="宋体" w:hAnsi="宋体"/>
          <w:sz w:val="28"/>
          <w:szCs w:val="28"/>
          <w:lang w:eastAsia="zh-CN"/>
        </w:rPr>
        <w:t>（附件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5.9月25日前将电子稿发送到邮箱：gxm3131@126.com</w:t>
      </w:r>
    </w:p>
    <w:p>
      <w:pPr>
        <w:ind w:firstLine="56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五、其他事项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学校专家库推荐成员将导入《余杭区论文与课题评审系统》。具体评审任务，在每次评审活动之前，将由电脑机选产生。</w:t>
      </w:r>
    </w:p>
    <w:p>
      <w:pPr>
        <w:ind w:firstLine="56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2.在填写“推荐汇总表”的时候，“学科”这个栏目请参照《余杭区教科研评审专家库“学科”目录表》（附件2）。</w:t>
      </w:r>
    </w:p>
    <w:p>
      <w:pPr>
        <w:ind w:firstLine="56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3.其他不明事宜可以顾兴明老师联系，联系电话：89361985。</w:t>
      </w:r>
    </w:p>
    <w:p>
      <w:pPr>
        <w:ind w:firstLine="56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附件1：</w:t>
      </w:r>
      <w:r>
        <w:rPr>
          <w:rFonts w:hint="eastAsia" w:ascii="宋体" w:hAnsi="宋体"/>
          <w:sz w:val="28"/>
          <w:szCs w:val="28"/>
        </w:rPr>
        <w:t>余杭区教科研</w:t>
      </w:r>
      <w:r>
        <w:rPr>
          <w:rFonts w:hint="eastAsia" w:ascii="宋体" w:hAnsi="宋体"/>
          <w:sz w:val="28"/>
          <w:szCs w:val="28"/>
          <w:lang w:eastAsia="zh-CN"/>
        </w:rPr>
        <w:t>评审</w:t>
      </w:r>
      <w:r>
        <w:rPr>
          <w:rFonts w:hint="eastAsia" w:ascii="宋体" w:hAnsi="宋体"/>
          <w:sz w:val="28"/>
          <w:szCs w:val="28"/>
        </w:rPr>
        <w:t>专家库成员推荐汇总表</w:t>
      </w:r>
    </w:p>
    <w:p>
      <w:pPr>
        <w:ind w:firstLine="56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2：余杭区教科研评审专家库“学科”目录表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ind w:firstLine="2800" w:firstLineChars="10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余杭区教育局教研室、余杭区教育学院</w:t>
      </w:r>
    </w:p>
    <w:p>
      <w:pPr>
        <w:ind w:firstLine="4060" w:firstLineChars="145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2017年9月1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ascii="宋体"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0855"/>
    <w:rsid w:val="000336A1"/>
    <w:rsid w:val="00076EF7"/>
    <w:rsid w:val="00083BED"/>
    <w:rsid w:val="000A71D0"/>
    <w:rsid w:val="00114E8B"/>
    <w:rsid w:val="00154525"/>
    <w:rsid w:val="001861FC"/>
    <w:rsid w:val="00187B71"/>
    <w:rsid w:val="001C1597"/>
    <w:rsid w:val="00207767"/>
    <w:rsid w:val="00224914"/>
    <w:rsid w:val="00312700"/>
    <w:rsid w:val="003176E5"/>
    <w:rsid w:val="00364AA4"/>
    <w:rsid w:val="003D4450"/>
    <w:rsid w:val="003F568C"/>
    <w:rsid w:val="00411C6D"/>
    <w:rsid w:val="004A2652"/>
    <w:rsid w:val="004A36DD"/>
    <w:rsid w:val="004B17B0"/>
    <w:rsid w:val="004D2B26"/>
    <w:rsid w:val="00521D05"/>
    <w:rsid w:val="005350F8"/>
    <w:rsid w:val="005404D8"/>
    <w:rsid w:val="005965C9"/>
    <w:rsid w:val="005A6C09"/>
    <w:rsid w:val="005A77F0"/>
    <w:rsid w:val="005D1E05"/>
    <w:rsid w:val="005F7257"/>
    <w:rsid w:val="00604883"/>
    <w:rsid w:val="006507C4"/>
    <w:rsid w:val="00677891"/>
    <w:rsid w:val="00694D6B"/>
    <w:rsid w:val="006F6C11"/>
    <w:rsid w:val="0076455C"/>
    <w:rsid w:val="007824B9"/>
    <w:rsid w:val="007850E8"/>
    <w:rsid w:val="007C432B"/>
    <w:rsid w:val="008226EE"/>
    <w:rsid w:val="00905295"/>
    <w:rsid w:val="00925EAC"/>
    <w:rsid w:val="009428C8"/>
    <w:rsid w:val="00975CA7"/>
    <w:rsid w:val="009816BF"/>
    <w:rsid w:val="009B4EE5"/>
    <w:rsid w:val="00A02FFA"/>
    <w:rsid w:val="00A67B32"/>
    <w:rsid w:val="00A80914"/>
    <w:rsid w:val="00A820D7"/>
    <w:rsid w:val="00B6201F"/>
    <w:rsid w:val="00BD158E"/>
    <w:rsid w:val="00BF4A7D"/>
    <w:rsid w:val="00C2697C"/>
    <w:rsid w:val="00C95A84"/>
    <w:rsid w:val="00CA1A12"/>
    <w:rsid w:val="00CD5920"/>
    <w:rsid w:val="00CE287F"/>
    <w:rsid w:val="00D26ED6"/>
    <w:rsid w:val="00D30855"/>
    <w:rsid w:val="00D825C2"/>
    <w:rsid w:val="00D902A4"/>
    <w:rsid w:val="00DA3661"/>
    <w:rsid w:val="00DD393E"/>
    <w:rsid w:val="00E06460"/>
    <w:rsid w:val="00E13661"/>
    <w:rsid w:val="00E3768F"/>
    <w:rsid w:val="00E73C88"/>
    <w:rsid w:val="00F13068"/>
    <w:rsid w:val="00F14D6D"/>
    <w:rsid w:val="00F17C68"/>
    <w:rsid w:val="00F457B1"/>
    <w:rsid w:val="0C940F7C"/>
    <w:rsid w:val="34741768"/>
    <w:rsid w:val="393F4BC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78</Words>
  <Characters>449</Characters>
  <Lines>3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2017-09-13T07:54:00Z</dcterms:created>
  <dc:creator>匿名用户</dc:creator>
  <cp:lastModifiedBy>Administrator</cp:lastModifiedBy>
  <dcterms:modified xsi:type="dcterms:W3CDTF">2017-09-15T08:18:18Z</dcterms:modified>
  <dc:title>关于做好余杭区中小学、幼儿园教科研评审专家推荐工作的通知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